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15AA" w14:textId="77777777" w:rsidR="00831331" w:rsidRDefault="00831331" w:rsidP="00831331">
      <w:pPr>
        <w:spacing w:after="0"/>
      </w:pPr>
    </w:p>
    <w:p w14:paraId="44E1F93E" w14:textId="77777777" w:rsidR="00831331" w:rsidRPr="00AC1C9E" w:rsidRDefault="00831331" w:rsidP="00831331">
      <w:pPr>
        <w:spacing w:after="0"/>
        <w:jc w:val="center"/>
        <w:rPr>
          <w:b/>
        </w:rPr>
      </w:pPr>
      <w:r w:rsidRPr="00AC1C9E">
        <w:rPr>
          <w:b/>
        </w:rPr>
        <w:t>VESTRY MINUTES</w:t>
      </w:r>
    </w:p>
    <w:p w14:paraId="2C239B50" w14:textId="77777777" w:rsidR="00831331" w:rsidRPr="00196458" w:rsidRDefault="00831331" w:rsidP="00831331">
      <w:pPr>
        <w:spacing w:after="0"/>
        <w:jc w:val="center"/>
        <w:rPr>
          <w:b/>
        </w:rPr>
      </w:pPr>
      <w:r w:rsidRPr="00196458">
        <w:rPr>
          <w:b/>
        </w:rPr>
        <w:t>ST. PETER’S EPISCOPAL CHURCH</w:t>
      </w:r>
      <w:r>
        <w:rPr>
          <w:b/>
        </w:rPr>
        <w:t xml:space="preserve"> </w:t>
      </w:r>
    </w:p>
    <w:p w14:paraId="6D0A1318" w14:textId="77777777" w:rsidR="00831331" w:rsidRDefault="00831331" w:rsidP="00831331">
      <w:pPr>
        <w:spacing w:after="0"/>
        <w:jc w:val="center"/>
        <w:rPr>
          <w:b/>
        </w:rPr>
      </w:pPr>
      <w:r w:rsidRPr="00196458">
        <w:rPr>
          <w:b/>
        </w:rPr>
        <w:t xml:space="preserve">MARCH 14, 2018 </w:t>
      </w:r>
    </w:p>
    <w:p w14:paraId="368B610D" w14:textId="77777777" w:rsidR="00831331" w:rsidRDefault="00831331" w:rsidP="00831331">
      <w:pPr>
        <w:spacing w:after="0"/>
        <w:jc w:val="center"/>
        <w:rPr>
          <w:b/>
        </w:rPr>
      </w:pPr>
    </w:p>
    <w:p w14:paraId="1C1707C4" w14:textId="77777777" w:rsidR="00831331" w:rsidRDefault="00831331" w:rsidP="00831331">
      <w:pPr>
        <w:spacing w:after="0"/>
      </w:pPr>
      <w:r w:rsidRPr="00196458">
        <w:t>The meeting was called to order</w:t>
      </w:r>
      <w:r>
        <w:t xml:space="preserve"> at 7:01 pm by Fr. Jim Clement, Interim priest.  </w:t>
      </w:r>
      <w:r w:rsidRPr="00196458">
        <w:rPr>
          <w:b/>
        </w:rPr>
        <w:t>Opening prayers</w:t>
      </w:r>
      <w:r>
        <w:t xml:space="preserve"> were given.  </w:t>
      </w:r>
    </w:p>
    <w:p w14:paraId="3A91AE17" w14:textId="569E61BE" w:rsidR="00831331" w:rsidRDefault="00831331" w:rsidP="00831331">
      <w:pPr>
        <w:spacing w:after="0"/>
      </w:pPr>
      <w:r>
        <w:t xml:space="preserve">Those </w:t>
      </w:r>
      <w:r w:rsidRPr="00196458">
        <w:t>present were Fr. Jim Clement, Interim priest, Phil Montgo</w:t>
      </w:r>
      <w:r>
        <w:t>m</w:t>
      </w:r>
      <w:r w:rsidRPr="00196458">
        <w:t xml:space="preserve">ery, </w:t>
      </w:r>
      <w:r>
        <w:t xml:space="preserve">Anita Biletzky, Barb Weaver, Judy </w:t>
      </w:r>
      <w:proofErr w:type="spellStart"/>
      <w:r>
        <w:t>Dettloff</w:t>
      </w:r>
      <w:proofErr w:type="spellEnd"/>
      <w:r>
        <w:t xml:space="preserve">, John </w:t>
      </w:r>
      <w:proofErr w:type="spellStart"/>
      <w:r>
        <w:t>Boies</w:t>
      </w:r>
      <w:proofErr w:type="spellEnd"/>
      <w:r>
        <w:t>, Henry Vincent, Donna Hill, John</w:t>
      </w:r>
      <w:r w:rsidR="00AB3614">
        <w:t xml:space="preserve"> Vain</w:t>
      </w:r>
      <w:r>
        <w:t xml:space="preserve">, Treasurer and Judy </w:t>
      </w:r>
      <w:proofErr w:type="spellStart"/>
      <w:r>
        <w:t>LaPorta</w:t>
      </w:r>
      <w:proofErr w:type="spellEnd"/>
      <w:r>
        <w:t xml:space="preserve"> served as clerk.</w:t>
      </w:r>
    </w:p>
    <w:p w14:paraId="01D07191" w14:textId="77777777" w:rsidR="00831331" w:rsidRDefault="00831331" w:rsidP="00831331">
      <w:pPr>
        <w:spacing w:after="0"/>
      </w:pPr>
      <w:r>
        <w:t xml:space="preserve">Bronwyn </w:t>
      </w:r>
      <w:proofErr w:type="spellStart"/>
      <w:r>
        <w:t>Burgweger</w:t>
      </w:r>
      <w:proofErr w:type="spellEnd"/>
      <w:r>
        <w:t xml:space="preserve"> was </w:t>
      </w:r>
      <w:r w:rsidRPr="00196458">
        <w:rPr>
          <w:b/>
        </w:rPr>
        <w:t>absent</w:t>
      </w:r>
      <w:r>
        <w:t>.</w:t>
      </w:r>
    </w:p>
    <w:p w14:paraId="34A1668C" w14:textId="77777777" w:rsidR="00831331" w:rsidRDefault="00831331" w:rsidP="00831331">
      <w:pPr>
        <w:spacing w:after="0"/>
      </w:pPr>
      <w:r>
        <w:t>Two</w:t>
      </w:r>
      <w:r w:rsidRPr="00196458">
        <w:rPr>
          <w:b/>
        </w:rPr>
        <w:t xml:space="preserve"> guests</w:t>
      </w:r>
      <w:r>
        <w:t xml:space="preserve"> were present.</w:t>
      </w:r>
    </w:p>
    <w:p w14:paraId="2EE7DC68" w14:textId="77777777" w:rsidR="00831331" w:rsidRDefault="00831331" w:rsidP="00831331">
      <w:pPr>
        <w:spacing w:after="0"/>
      </w:pPr>
    </w:p>
    <w:p w14:paraId="0FFF6092" w14:textId="77777777" w:rsidR="00831331" w:rsidRDefault="00831331" w:rsidP="00831331">
      <w:pPr>
        <w:spacing w:after="0"/>
      </w:pPr>
      <w:r>
        <w:t>Barb Weaver moved to approve the</w:t>
      </w:r>
      <w:r w:rsidRPr="00F70EBE">
        <w:rPr>
          <w:b/>
        </w:rPr>
        <w:t xml:space="preserve"> </w:t>
      </w:r>
      <w:r>
        <w:rPr>
          <w:b/>
        </w:rPr>
        <w:t>A</w:t>
      </w:r>
      <w:r w:rsidRPr="00F70EBE">
        <w:rPr>
          <w:b/>
        </w:rPr>
        <w:t>genda</w:t>
      </w:r>
      <w:r>
        <w:t xml:space="preserve"> as presented, seconded by Anita Biletzky, motion carried.</w:t>
      </w:r>
    </w:p>
    <w:p w14:paraId="53286BE6" w14:textId="77777777" w:rsidR="00831331" w:rsidRDefault="00831331" w:rsidP="00831331">
      <w:pPr>
        <w:spacing w:after="0"/>
      </w:pPr>
    </w:p>
    <w:p w14:paraId="50C02C7F" w14:textId="77777777" w:rsidR="00831331" w:rsidRDefault="00831331" w:rsidP="00831331">
      <w:pPr>
        <w:spacing w:after="0"/>
      </w:pPr>
      <w:r>
        <w:t>Barb Weaver moved that the</w:t>
      </w:r>
      <w:r w:rsidRPr="00F70EBE">
        <w:rPr>
          <w:b/>
        </w:rPr>
        <w:t xml:space="preserve"> Minutes</w:t>
      </w:r>
      <w:r>
        <w:t xml:space="preserve"> from the February meeting be approved.  Phil Montgomery seconded and the motion carried.</w:t>
      </w:r>
    </w:p>
    <w:p w14:paraId="7777EB16" w14:textId="77777777" w:rsidR="00831331" w:rsidRDefault="00831331" w:rsidP="00831331">
      <w:pPr>
        <w:spacing w:after="0"/>
      </w:pPr>
    </w:p>
    <w:p w14:paraId="4E829ADC" w14:textId="77777777" w:rsidR="00831331" w:rsidRDefault="00831331" w:rsidP="00831331">
      <w:pPr>
        <w:spacing w:after="0"/>
      </w:pPr>
      <w:r>
        <w:t xml:space="preserve">A motion was made by Phil Montgomery to appoint Judy </w:t>
      </w:r>
      <w:proofErr w:type="spellStart"/>
      <w:r>
        <w:t>LaPorta</w:t>
      </w:r>
      <w:proofErr w:type="spellEnd"/>
      <w:r>
        <w:t xml:space="preserve"> as Clerk of the Vestry.  This motion was seconded by John </w:t>
      </w:r>
      <w:proofErr w:type="spellStart"/>
      <w:r>
        <w:t>Boies</w:t>
      </w:r>
      <w:proofErr w:type="spellEnd"/>
      <w:r>
        <w:t>, and the motion was carried.</w:t>
      </w:r>
    </w:p>
    <w:p w14:paraId="037BCB1C" w14:textId="77777777" w:rsidR="00831331" w:rsidRDefault="00831331" w:rsidP="00831331">
      <w:pPr>
        <w:spacing w:after="0"/>
      </w:pPr>
      <w:r>
        <w:t xml:space="preserve">Donna Hill was thanked for her 15 years as Clerk of the Vestry.  </w:t>
      </w:r>
    </w:p>
    <w:p w14:paraId="3F2B94D7" w14:textId="77777777" w:rsidR="00831331" w:rsidRDefault="00831331" w:rsidP="00831331">
      <w:pPr>
        <w:spacing w:after="0"/>
      </w:pPr>
    </w:p>
    <w:p w14:paraId="05F9C145" w14:textId="77777777" w:rsidR="00831331" w:rsidRPr="00AC1C9E" w:rsidRDefault="00831331" w:rsidP="00831331">
      <w:pPr>
        <w:spacing w:after="0"/>
        <w:rPr>
          <w:b/>
        </w:rPr>
      </w:pPr>
      <w:r>
        <w:t xml:space="preserve">Open Forum:  </w:t>
      </w:r>
      <w:r w:rsidRPr="00AC1C9E">
        <w:rPr>
          <w:b/>
        </w:rPr>
        <w:t>Nothing presented</w:t>
      </w:r>
    </w:p>
    <w:p w14:paraId="59781A47" w14:textId="77777777" w:rsidR="00831331" w:rsidRPr="00AC1C9E" w:rsidRDefault="00831331" w:rsidP="00831331">
      <w:pPr>
        <w:spacing w:after="0"/>
        <w:rPr>
          <w:b/>
        </w:rPr>
      </w:pPr>
    </w:p>
    <w:p w14:paraId="6F95080E" w14:textId="77777777" w:rsidR="00831331" w:rsidRDefault="00831331" w:rsidP="00831331">
      <w:pPr>
        <w:spacing w:after="0"/>
      </w:pPr>
      <w:r>
        <w:t>Committee Reports</w:t>
      </w:r>
    </w:p>
    <w:p w14:paraId="4363015D" w14:textId="77777777" w:rsidR="00831331" w:rsidRPr="00925ACE" w:rsidRDefault="00831331" w:rsidP="00831331">
      <w:pPr>
        <w:spacing w:after="0"/>
        <w:rPr>
          <w:b/>
        </w:rPr>
      </w:pPr>
    </w:p>
    <w:p w14:paraId="4838256D" w14:textId="77777777" w:rsidR="00831331" w:rsidRDefault="00831331" w:rsidP="00831331">
      <w:pPr>
        <w:spacing w:after="0"/>
      </w:pPr>
      <w:r w:rsidRPr="00925ACE">
        <w:rPr>
          <w:b/>
        </w:rPr>
        <w:t>Finance/Treasurer’s report</w:t>
      </w:r>
      <w:r>
        <w:t xml:space="preserve">:  John Vain reported that some early pledges were received, which accounted for being over budget in pledge income.  </w:t>
      </w:r>
    </w:p>
    <w:p w14:paraId="2D009BDE" w14:textId="77777777" w:rsidR="00831331" w:rsidRDefault="00831331" w:rsidP="00831331">
      <w:pPr>
        <w:spacing w:after="0"/>
      </w:pPr>
      <w:r>
        <w:t xml:space="preserve">Adjustments were made for the organist salary in the 2018 budget.  </w:t>
      </w:r>
    </w:p>
    <w:p w14:paraId="0B686240" w14:textId="77777777" w:rsidR="00831331" w:rsidRDefault="00831331" w:rsidP="00831331">
      <w:pPr>
        <w:spacing w:after="0"/>
      </w:pPr>
      <w:r>
        <w:t>A separate document will be created for the expenses of the rental properties owned by St. Peter’s in order to analyze profit and loss.</w:t>
      </w:r>
    </w:p>
    <w:p w14:paraId="3E8DF97B" w14:textId="33A5FFFE" w:rsidR="00831331" w:rsidRDefault="00831331" w:rsidP="00831331">
      <w:pPr>
        <w:spacing w:after="0"/>
      </w:pPr>
      <w:r>
        <w:t>Work on the trust funds is moving forward.  Bids are being sought from local banks to determine which costs and interest rates wi</w:t>
      </w:r>
      <w:r w:rsidR="00AB3614">
        <w:t>ll</w:t>
      </w:r>
      <w:r>
        <w:t xml:space="preserve"> best benefit St. Peter’s.  These decisions should be finalized by the end of April</w:t>
      </w:r>
      <w:r w:rsidR="00AB3614">
        <w:t xml:space="preserve">. </w:t>
      </w:r>
      <w:r>
        <w:t>July is the target date to present these changes in the trust funds to the congregation for approval.</w:t>
      </w:r>
    </w:p>
    <w:p w14:paraId="67A8C16B" w14:textId="77777777" w:rsidR="00831331" w:rsidRDefault="00831331" w:rsidP="00831331">
      <w:pPr>
        <w:spacing w:after="0"/>
      </w:pPr>
      <w:r>
        <w:t>A discussion ensued regarding consolidating the trust and checking accounts to one bank.</w:t>
      </w:r>
    </w:p>
    <w:p w14:paraId="501108A0" w14:textId="77777777" w:rsidR="00831331" w:rsidRDefault="00831331" w:rsidP="00831331">
      <w:pPr>
        <w:spacing w:after="0"/>
      </w:pPr>
    </w:p>
    <w:p w14:paraId="3884CB66" w14:textId="3E3CECAF" w:rsidR="00831331" w:rsidRDefault="00831331" w:rsidP="00831331">
      <w:pPr>
        <w:spacing w:after="0"/>
      </w:pPr>
      <w:r>
        <w:t>Phil Montgomery moved to give the finance committee the ability to explore</w:t>
      </w:r>
      <w:r w:rsidR="00AB3614">
        <w:t xml:space="preserve"> the</w:t>
      </w:r>
      <w:bookmarkStart w:id="0" w:name="_GoBack"/>
      <w:bookmarkEnd w:id="0"/>
      <w:r>
        <w:t xml:space="preserve"> potential of combining all assets at one bank.  Anita Biletzky seconded the motion and it carried.</w:t>
      </w:r>
    </w:p>
    <w:p w14:paraId="597BE9C3" w14:textId="77777777" w:rsidR="00831331" w:rsidRDefault="00831331" w:rsidP="00831331">
      <w:pPr>
        <w:spacing w:after="0"/>
      </w:pPr>
      <w:r>
        <w:t>Barb Weaver asked about Daughters of the King as they are not in the budget this year.  John Vain reported that the budget will be revisited once the change in the trust accounts is complete.</w:t>
      </w:r>
    </w:p>
    <w:p w14:paraId="01C3B24A" w14:textId="77777777" w:rsidR="00831331" w:rsidRPr="00925ACE" w:rsidRDefault="00831331" w:rsidP="00831331">
      <w:pPr>
        <w:spacing w:after="0"/>
        <w:rPr>
          <w:b/>
        </w:rPr>
      </w:pPr>
    </w:p>
    <w:p w14:paraId="4B9B6932" w14:textId="77777777" w:rsidR="00831331" w:rsidRDefault="00831331" w:rsidP="00831331">
      <w:pPr>
        <w:spacing w:after="0"/>
      </w:pPr>
      <w:r w:rsidRPr="00925ACE">
        <w:rPr>
          <w:b/>
        </w:rPr>
        <w:t>Building and Grounds</w:t>
      </w:r>
      <w:r>
        <w:t xml:space="preserve"> – report attached.</w:t>
      </w:r>
    </w:p>
    <w:p w14:paraId="241F725E" w14:textId="77777777" w:rsidR="00831331" w:rsidRDefault="00831331" w:rsidP="00831331">
      <w:pPr>
        <w:spacing w:after="0"/>
      </w:pPr>
      <w:r>
        <w:t>Anita Biletzky also informed the Vestry that the leases on the two rental properties are up for renewal.  The amount of rent charged was discussed.  Phil Montgomery suggested that we table the rent increase until summer in order to give the renters ample notice if a rent increase is in order.</w:t>
      </w:r>
    </w:p>
    <w:p w14:paraId="65734A67" w14:textId="77777777" w:rsidR="00831331" w:rsidRPr="00925ACE" w:rsidRDefault="00831331" w:rsidP="00831331">
      <w:pPr>
        <w:spacing w:after="0"/>
        <w:rPr>
          <w:b/>
        </w:rPr>
      </w:pPr>
    </w:p>
    <w:p w14:paraId="12FA2B7C" w14:textId="77777777" w:rsidR="00831331" w:rsidRDefault="00831331" w:rsidP="00831331">
      <w:pPr>
        <w:spacing w:after="0"/>
      </w:pPr>
      <w:r w:rsidRPr="00925ACE">
        <w:rPr>
          <w:b/>
        </w:rPr>
        <w:t>Search Committee</w:t>
      </w:r>
      <w:r>
        <w:t xml:space="preserve">:  Judy </w:t>
      </w:r>
      <w:proofErr w:type="spellStart"/>
      <w:r>
        <w:t>LaPorta</w:t>
      </w:r>
      <w:proofErr w:type="spellEnd"/>
      <w:r>
        <w:t xml:space="preserve"> reported that although we do not have any new resumes to review, our posting is still on the Diocese website.  Andrea </w:t>
      </w:r>
      <w:proofErr w:type="spellStart"/>
      <w:r>
        <w:t>Mysen’s</w:t>
      </w:r>
      <w:proofErr w:type="spellEnd"/>
      <w:r>
        <w:t xml:space="preserve"> assistant was at a conference </w:t>
      </w:r>
      <w:r>
        <w:lastRenderedPageBreak/>
        <w:t>all week and would be spreading the word about our opening.  He has been to St. Peter’s and was very impressed with our church and what we have to offer.</w:t>
      </w:r>
    </w:p>
    <w:p w14:paraId="2262F443" w14:textId="77777777" w:rsidR="00831331" w:rsidRPr="00925ACE" w:rsidRDefault="00831331" w:rsidP="00831331">
      <w:pPr>
        <w:spacing w:after="0"/>
        <w:rPr>
          <w:b/>
        </w:rPr>
      </w:pPr>
    </w:p>
    <w:p w14:paraId="49417B5E" w14:textId="77777777" w:rsidR="00831331" w:rsidRDefault="00831331" w:rsidP="00831331">
      <w:pPr>
        <w:spacing w:after="0"/>
      </w:pPr>
      <w:r w:rsidRPr="00925ACE">
        <w:rPr>
          <w:b/>
        </w:rPr>
        <w:t>Interim Rector’s Report</w:t>
      </w:r>
      <w:r>
        <w:t>:  Fr. Clement reported that two baptisms were held this month.  He reviewed the changes in times for the Maundy Thursday watch, which will be held in the bell tower this year.</w:t>
      </w:r>
    </w:p>
    <w:p w14:paraId="7026947F" w14:textId="77777777" w:rsidR="00831331" w:rsidRDefault="00831331" w:rsidP="00831331">
      <w:pPr>
        <w:spacing w:after="0"/>
      </w:pPr>
      <w:r>
        <w:t xml:space="preserve">Bronwyn </w:t>
      </w:r>
      <w:proofErr w:type="spellStart"/>
      <w:r>
        <w:t>Burgweger</w:t>
      </w:r>
      <w:proofErr w:type="spellEnd"/>
      <w:r>
        <w:t xml:space="preserve"> will be in charge of the Easter Egg hunt for the children after the Easter Sunday service. </w:t>
      </w:r>
    </w:p>
    <w:p w14:paraId="131BB3B1" w14:textId="77777777" w:rsidR="00831331" w:rsidRDefault="00831331" w:rsidP="00831331">
      <w:pPr>
        <w:spacing w:after="0"/>
      </w:pPr>
      <w:r>
        <w:t xml:space="preserve">Fr. Clement then asked for affirmation of the hiring of Judy </w:t>
      </w:r>
      <w:proofErr w:type="spellStart"/>
      <w:r>
        <w:t>LaPorta</w:t>
      </w:r>
      <w:proofErr w:type="spellEnd"/>
      <w:r>
        <w:t xml:space="preserve"> as the part time parish secretary.  The vestry affirmed.</w:t>
      </w:r>
    </w:p>
    <w:p w14:paraId="28C941FA" w14:textId="77777777" w:rsidR="00831331" w:rsidRDefault="00831331" w:rsidP="00831331">
      <w:pPr>
        <w:spacing w:after="0"/>
      </w:pPr>
      <w:r>
        <w:t>The Parochial report was reviewed by all vestry members.   Phil Montgomery moved to approve the report, Henry Vincent seconded, and the motion carried.</w:t>
      </w:r>
    </w:p>
    <w:p w14:paraId="4BF4E1E5" w14:textId="77777777" w:rsidR="00831331" w:rsidRPr="00925ACE" w:rsidRDefault="00831331" w:rsidP="00831331">
      <w:pPr>
        <w:spacing w:after="0"/>
        <w:rPr>
          <w:b/>
        </w:rPr>
      </w:pPr>
    </w:p>
    <w:p w14:paraId="0C8AF260" w14:textId="77777777" w:rsidR="00831331" w:rsidRDefault="00831331" w:rsidP="00831331">
      <w:pPr>
        <w:spacing w:after="0"/>
      </w:pPr>
      <w:r w:rsidRPr="00925ACE">
        <w:rPr>
          <w:b/>
        </w:rPr>
        <w:t>New Business</w:t>
      </w:r>
      <w:r>
        <w:t>: St. Peter’s received a letter from the diocese thanking us for our mission share.</w:t>
      </w:r>
    </w:p>
    <w:p w14:paraId="4980FABB" w14:textId="77777777" w:rsidR="00831331" w:rsidRDefault="00831331" w:rsidP="00831331">
      <w:pPr>
        <w:spacing w:after="0"/>
      </w:pPr>
    </w:p>
    <w:p w14:paraId="741FB810" w14:textId="77777777" w:rsidR="00831331" w:rsidRDefault="00831331" w:rsidP="00831331">
      <w:pPr>
        <w:spacing w:after="0"/>
      </w:pPr>
      <w:r>
        <w:t xml:space="preserve">Barb Weaver moved to adjourn, seconded by Judy </w:t>
      </w:r>
      <w:proofErr w:type="spellStart"/>
      <w:r>
        <w:t>Dettloff</w:t>
      </w:r>
      <w:proofErr w:type="spellEnd"/>
      <w:r>
        <w:t>, motion carried.</w:t>
      </w:r>
    </w:p>
    <w:p w14:paraId="7FE53FBC" w14:textId="77777777" w:rsidR="00831331" w:rsidRDefault="00831331" w:rsidP="00831331">
      <w:pPr>
        <w:spacing w:after="0"/>
      </w:pPr>
      <w:r>
        <w:t>Fr. Clement offered Closing Prayers/Compline</w:t>
      </w:r>
    </w:p>
    <w:p w14:paraId="18CB0E4E" w14:textId="77777777" w:rsidR="00831331" w:rsidRDefault="00831331" w:rsidP="00831331">
      <w:pPr>
        <w:spacing w:after="0"/>
      </w:pPr>
      <w:r>
        <w:t>Meeting adjourned at 8:15 pm.</w:t>
      </w:r>
    </w:p>
    <w:p w14:paraId="40F07551" w14:textId="77777777" w:rsidR="00831331" w:rsidRDefault="00831331" w:rsidP="00831331">
      <w:pPr>
        <w:spacing w:after="0"/>
      </w:pPr>
    </w:p>
    <w:p w14:paraId="63D179FE" w14:textId="77777777" w:rsidR="00831331" w:rsidRDefault="00831331" w:rsidP="00831331">
      <w:pPr>
        <w:spacing w:after="0"/>
      </w:pPr>
      <w:r>
        <w:t>Respectfully submitted</w:t>
      </w:r>
    </w:p>
    <w:p w14:paraId="7641EFBE" w14:textId="77777777" w:rsidR="00831331" w:rsidRDefault="00831331" w:rsidP="00831331">
      <w:pPr>
        <w:spacing w:after="0"/>
      </w:pPr>
      <w:r>
        <w:t xml:space="preserve">Judy </w:t>
      </w:r>
      <w:proofErr w:type="spellStart"/>
      <w:r>
        <w:t>LaPorta</w:t>
      </w:r>
      <w:proofErr w:type="spellEnd"/>
    </w:p>
    <w:p w14:paraId="5A97507F" w14:textId="77777777" w:rsidR="00831331" w:rsidRDefault="00831331" w:rsidP="00831331">
      <w:pPr>
        <w:spacing w:after="0"/>
      </w:pPr>
      <w:r>
        <w:t>Vestry Clerk</w:t>
      </w:r>
    </w:p>
    <w:p w14:paraId="60E2DE05" w14:textId="77777777" w:rsidR="008A3EA5" w:rsidRPr="00831331" w:rsidRDefault="008A3EA5" w:rsidP="00831331"/>
    <w:sectPr w:rsidR="008A3EA5" w:rsidRPr="0083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58"/>
    <w:rsid w:val="00196458"/>
    <w:rsid w:val="00626DCD"/>
    <w:rsid w:val="00635CBA"/>
    <w:rsid w:val="007A039A"/>
    <w:rsid w:val="00831331"/>
    <w:rsid w:val="008A3EA5"/>
    <w:rsid w:val="00AB3614"/>
    <w:rsid w:val="00AC1C9E"/>
    <w:rsid w:val="00CE491A"/>
    <w:rsid w:val="00D264BF"/>
    <w:rsid w:val="00F7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105D"/>
  <w15:chartTrackingRefBased/>
  <w15:docId w15:val="{896536D1-9899-4616-BCCA-ABCA51E6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31"/>
    <w:pPr>
      <w:spacing w:after="120" w:line="240" w:lineRule="auto"/>
    </w:pPr>
    <w:rPr>
      <w:rFonts w:ascii="Georgia" w:eastAsiaTheme="minorEastAsia" w:hAnsi="Georgia"/>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58"/>
    <w:pPr>
      <w:spacing w:after="200" w:line="276" w:lineRule="auto"/>
      <w:ind w:left="720"/>
      <w:contextualSpacing/>
    </w:pPr>
    <w:rPr>
      <w:rFonts w:asciiTheme="minorHAnsi" w:eastAsiaTheme="minorHAnsi" w:hAnsiTheme="minorHAnsi"/>
      <w:szCs w:val="22"/>
      <w:lang w:eastAsia="en-US"/>
    </w:rPr>
  </w:style>
  <w:style w:type="paragraph" w:styleId="BalloonText">
    <w:name w:val="Balloon Text"/>
    <w:basedOn w:val="Normal"/>
    <w:link w:val="BalloonTextChar"/>
    <w:uiPriority w:val="99"/>
    <w:semiHidden/>
    <w:unhideWhenUsed/>
    <w:rsid w:val="00D264BF"/>
    <w:pPr>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26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Peter's Episcopal Church</dc:creator>
  <cp:keywords/>
  <dc:description/>
  <cp:lastModifiedBy>Saint Peter's Episcopal Church</cp:lastModifiedBy>
  <cp:revision>3</cp:revision>
  <cp:lastPrinted>2018-03-20T16:32:00Z</cp:lastPrinted>
  <dcterms:created xsi:type="dcterms:W3CDTF">2018-03-22T15:22:00Z</dcterms:created>
  <dcterms:modified xsi:type="dcterms:W3CDTF">2018-03-22T15:25:00Z</dcterms:modified>
</cp:coreProperties>
</file>